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CB" w:rsidRPr="00DD27DE" w:rsidRDefault="009473CB">
      <w:pPr>
        <w:rPr>
          <w:rFonts w:asciiTheme="majorHAnsi" w:eastAsiaTheme="majorEastAsia" w:hAnsiTheme="majorHAnsi" w:cstheme="majorHAnsi"/>
          <w:b/>
          <w:bCs/>
          <w:color w:val="404040" w:themeColor="text1" w:themeTint="BF"/>
          <w:spacing w:val="-10"/>
          <w:kern w:val="24"/>
          <w:position w:val="1"/>
          <w:sz w:val="36"/>
          <w:szCs w:val="36"/>
        </w:rPr>
      </w:pPr>
      <w:bookmarkStart w:id="0" w:name="_GoBack"/>
      <w:bookmarkEnd w:id="0"/>
      <w:r w:rsidRPr="00DD27DE">
        <w:rPr>
          <w:rFonts w:asciiTheme="majorHAnsi" w:eastAsiaTheme="majorEastAsia" w:hAnsiTheme="majorHAnsi" w:cstheme="majorHAnsi"/>
          <w:b/>
          <w:bCs/>
          <w:color w:val="404040" w:themeColor="text1" w:themeTint="BF"/>
          <w:spacing w:val="-10"/>
          <w:kern w:val="24"/>
          <w:position w:val="1"/>
          <w:sz w:val="36"/>
          <w:szCs w:val="36"/>
        </w:rPr>
        <w:t xml:space="preserve">Dagdas novada sporta skolotāju MA darbības analīze par </w:t>
      </w:r>
    </w:p>
    <w:p w:rsidR="00061B90" w:rsidRPr="00DD27DE" w:rsidRDefault="009473CB">
      <w:pPr>
        <w:rPr>
          <w:rFonts w:asciiTheme="majorHAnsi" w:eastAsiaTheme="majorEastAsia" w:hAnsiTheme="majorHAnsi" w:cstheme="majorHAnsi"/>
          <w:b/>
          <w:bCs/>
          <w:color w:val="404040" w:themeColor="text1" w:themeTint="BF"/>
          <w:spacing w:val="-10"/>
          <w:kern w:val="24"/>
          <w:position w:val="1"/>
          <w:sz w:val="36"/>
          <w:szCs w:val="36"/>
        </w:rPr>
      </w:pPr>
      <w:r w:rsidRPr="00DD27DE">
        <w:rPr>
          <w:rFonts w:asciiTheme="majorHAnsi" w:eastAsiaTheme="majorEastAsia" w:hAnsiTheme="majorHAnsi" w:cstheme="majorHAnsi"/>
          <w:b/>
          <w:bCs/>
          <w:color w:val="404040" w:themeColor="text1" w:themeTint="BF"/>
          <w:spacing w:val="-10"/>
          <w:kern w:val="24"/>
          <w:position w:val="1"/>
          <w:sz w:val="36"/>
          <w:szCs w:val="36"/>
        </w:rPr>
        <w:t xml:space="preserve">2020./2021. m. g. </w:t>
      </w:r>
    </w:p>
    <w:p w:rsidR="009473CB" w:rsidRPr="00DD27DE" w:rsidRDefault="009473CB">
      <w:pPr>
        <w:rPr>
          <w:rFonts w:asciiTheme="majorHAnsi" w:eastAsiaTheme="majorEastAsia" w:hAnsiTheme="majorHAnsi" w:cstheme="majorHAnsi"/>
          <w:b/>
          <w:bCs/>
          <w:color w:val="404040" w:themeColor="text1" w:themeTint="BF"/>
          <w:spacing w:val="-10"/>
          <w:kern w:val="24"/>
          <w:position w:val="1"/>
          <w:sz w:val="36"/>
          <w:szCs w:val="36"/>
        </w:rPr>
      </w:pPr>
    </w:p>
    <w:p w:rsidR="009473CB" w:rsidRPr="00DD27DE" w:rsidRDefault="009473CB">
      <w:pPr>
        <w:rPr>
          <w:rFonts w:asciiTheme="majorHAnsi" w:hAnsiTheme="majorHAnsi" w:cstheme="majorHAnsi"/>
          <w:b/>
          <w:sz w:val="36"/>
          <w:szCs w:val="36"/>
        </w:rPr>
      </w:pPr>
      <w:r w:rsidRPr="00DD27DE">
        <w:rPr>
          <w:rFonts w:asciiTheme="majorHAnsi" w:hAnsiTheme="majorHAnsi" w:cstheme="majorHAnsi"/>
          <w:b/>
          <w:sz w:val="36"/>
          <w:szCs w:val="36"/>
        </w:rPr>
        <w:t>MA sanāksme</w:t>
      </w:r>
      <w:r w:rsidR="00DD27DE">
        <w:rPr>
          <w:rFonts w:asciiTheme="majorHAnsi" w:hAnsiTheme="majorHAnsi" w:cstheme="majorHAnsi"/>
          <w:b/>
          <w:sz w:val="36"/>
          <w:szCs w:val="36"/>
        </w:rPr>
        <w:t>s</w:t>
      </w:r>
    </w:p>
    <w:p w:rsidR="009473CB" w:rsidRPr="00DD27DE" w:rsidRDefault="009473CB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27.08.2020.</w:t>
      </w:r>
    </w:p>
    <w:p w:rsidR="009473CB" w:rsidRPr="00DD27DE" w:rsidRDefault="009473CB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>Sanāksmes  mērķis, apspriestie jautājumi</w:t>
      </w: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 xml:space="preserve"> :</w:t>
      </w:r>
    </w:p>
    <w:p w:rsidR="009473CB" w:rsidRPr="009473CB" w:rsidRDefault="009473CB" w:rsidP="009473CB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Theme="majorHAnsi" w:eastAsia="Times New Roman" w:hAnsiTheme="majorHAnsi" w:cstheme="majorHAnsi"/>
          <w:b/>
          <w:sz w:val="24"/>
          <w:szCs w:val="36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Sporta MA darba plānošana;</w:t>
      </w:r>
    </w:p>
    <w:p w:rsidR="009473CB" w:rsidRPr="009473CB" w:rsidRDefault="009473CB" w:rsidP="009473CB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Theme="majorHAnsi" w:eastAsia="Times New Roman" w:hAnsiTheme="majorHAnsi" w:cstheme="majorHAnsi"/>
          <w:b/>
          <w:sz w:val="24"/>
          <w:szCs w:val="36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Sacensību kalendāra izveide;</w:t>
      </w:r>
    </w:p>
    <w:p w:rsidR="009473CB" w:rsidRPr="00DD27DE" w:rsidRDefault="009473CB" w:rsidP="009473CB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Theme="majorHAnsi" w:eastAsia="Times New Roman" w:hAnsiTheme="majorHAnsi" w:cstheme="majorHAnsi"/>
          <w:b/>
          <w:sz w:val="24"/>
          <w:szCs w:val="36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Oli</w:t>
      </w: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mpiskās dienas pienākumu sadale</w:t>
      </w:r>
    </w:p>
    <w:p w:rsidR="009473CB" w:rsidRPr="00DD27DE" w:rsidRDefault="009473CB" w:rsidP="009473CB">
      <w:pPr>
        <w:numPr>
          <w:ilvl w:val="0"/>
          <w:numId w:val="1"/>
        </w:numPr>
        <w:spacing w:after="0" w:line="256" w:lineRule="auto"/>
        <w:ind w:left="1267"/>
        <w:contextualSpacing/>
        <w:rPr>
          <w:rFonts w:asciiTheme="majorHAnsi" w:eastAsia="Times New Roman" w:hAnsiTheme="majorHAnsi" w:cstheme="majorHAnsi"/>
          <w:b/>
          <w:sz w:val="24"/>
          <w:szCs w:val="36"/>
          <w:lang w:eastAsia="lv-LV"/>
        </w:rPr>
      </w:pP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Attālināta mācība</w:t>
      </w:r>
    </w:p>
    <w:p w:rsidR="009473CB" w:rsidRPr="009473CB" w:rsidRDefault="009473CB" w:rsidP="009473CB">
      <w:pPr>
        <w:spacing w:after="0" w:line="256" w:lineRule="auto"/>
        <w:ind w:left="1267"/>
        <w:contextualSpacing/>
        <w:rPr>
          <w:rFonts w:asciiTheme="majorHAnsi" w:eastAsia="Times New Roman" w:hAnsiTheme="majorHAnsi" w:cstheme="majorHAnsi"/>
          <w:b/>
          <w:sz w:val="24"/>
          <w:szCs w:val="36"/>
          <w:lang w:eastAsia="lv-LV"/>
        </w:rPr>
      </w:pPr>
    </w:p>
    <w:p w:rsidR="009473CB" w:rsidRPr="00DD27DE" w:rsidRDefault="009473CB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>Secinājumi, perspektīva</w:t>
      </w:r>
    </w:p>
    <w:p w:rsidR="009473CB" w:rsidRPr="00DD27DE" w:rsidRDefault="009473CB" w:rsidP="009473CB">
      <w:pPr>
        <w:pStyle w:val="Sarakstarindkopa"/>
        <w:numPr>
          <w:ilvl w:val="0"/>
          <w:numId w:val="2"/>
        </w:numPr>
        <w:spacing w:line="256" w:lineRule="auto"/>
        <w:rPr>
          <w:rFonts w:asciiTheme="majorHAnsi" w:hAnsiTheme="majorHAnsi" w:cstheme="majorHAnsi"/>
          <w:b/>
          <w:sz w:val="36"/>
          <w:szCs w:val="36"/>
        </w:rPr>
      </w:pPr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Dagdas novada sporta skolotāju MA strādās pēc izstrādātā darba plāna</w:t>
      </w:r>
    </w:p>
    <w:p w:rsidR="009473CB" w:rsidRPr="00DD27DE" w:rsidRDefault="009473CB" w:rsidP="009473CB">
      <w:pPr>
        <w:pStyle w:val="Sarakstarindkopa"/>
        <w:numPr>
          <w:ilvl w:val="0"/>
          <w:numId w:val="2"/>
        </w:numPr>
        <w:spacing w:line="256" w:lineRule="auto"/>
        <w:rPr>
          <w:rFonts w:asciiTheme="majorHAnsi" w:hAnsiTheme="majorHAnsi" w:cstheme="majorHAnsi"/>
          <w:b/>
          <w:sz w:val="36"/>
          <w:szCs w:val="36"/>
        </w:rPr>
      </w:pPr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Jaunās viedtālruņa programmas</w:t>
      </w:r>
    </w:p>
    <w:p w:rsidR="009473CB" w:rsidRPr="00DD27DE" w:rsidRDefault="009473CB" w:rsidP="009473CB">
      <w:pPr>
        <w:pStyle w:val="Sarakstarindkopa"/>
        <w:numPr>
          <w:ilvl w:val="0"/>
          <w:numId w:val="2"/>
        </w:numPr>
        <w:spacing w:line="256" w:lineRule="auto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Zoom</w:t>
      </w:r>
      <w:proofErr w:type="spellEnd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 xml:space="preserve">, Google </w:t>
      </w:r>
      <w:proofErr w:type="spellStart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meet</w:t>
      </w:r>
      <w:proofErr w:type="spellEnd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 xml:space="preserve"> nodarbības</w:t>
      </w: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DD27DE" w:rsidRDefault="00DD27DE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lastRenderedPageBreak/>
        <w:t>05.01.2021.</w:t>
      </w:r>
    </w:p>
    <w:p w:rsidR="00213056" w:rsidRPr="00DD27DE" w:rsidRDefault="00213056" w:rsidP="00213056">
      <w:pPr>
        <w:pStyle w:val="Sarakstarindkopa"/>
        <w:spacing w:line="256" w:lineRule="auto"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</w:pP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 xml:space="preserve">          </w:t>
      </w: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>Sanāksmes  mērķis, apspriestie jautājumi</w:t>
      </w: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 xml:space="preserve"> :</w:t>
      </w:r>
    </w:p>
    <w:p w:rsidR="00213056" w:rsidRPr="00213056" w:rsidRDefault="00213056" w:rsidP="00213056">
      <w:pPr>
        <w:spacing w:after="0" w:line="256" w:lineRule="auto"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 xml:space="preserve">          </w:t>
      </w:r>
    </w:p>
    <w:p w:rsidR="00213056" w:rsidRPr="00213056" w:rsidRDefault="00213056" w:rsidP="00213056">
      <w:pPr>
        <w:numPr>
          <w:ilvl w:val="0"/>
          <w:numId w:val="3"/>
        </w:numPr>
        <w:spacing w:after="0" w:line="256" w:lineRule="auto"/>
        <w:ind w:left="1166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21305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1. semestra sporta pasākumu atskaite</w:t>
      </w:r>
    </w:p>
    <w:p w:rsidR="00213056" w:rsidRPr="00213056" w:rsidRDefault="00213056" w:rsidP="00213056">
      <w:pPr>
        <w:numPr>
          <w:ilvl w:val="0"/>
          <w:numId w:val="3"/>
        </w:numPr>
        <w:spacing w:after="0" w:line="256" w:lineRule="auto"/>
        <w:ind w:left="1166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21305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2.semestra sacensību kalendāra apspriede</w:t>
      </w:r>
    </w:p>
    <w:p w:rsidR="00213056" w:rsidRPr="00DD27DE" w:rsidRDefault="00213056" w:rsidP="00213056">
      <w:pPr>
        <w:numPr>
          <w:ilvl w:val="0"/>
          <w:numId w:val="3"/>
        </w:numPr>
        <w:spacing w:after="0" w:line="256" w:lineRule="auto"/>
        <w:ind w:left="1166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213056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lv-LV"/>
        </w:rPr>
        <w:t>Jaunās mācību pieejas apspriešana</w:t>
      </w:r>
    </w:p>
    <w:p w:rsidR="00213056" w:rsidRPr="00DD27DE" w:rsidRDefault="00213056" w:rsidP="00213056">
      <w:pPr>
        <w:numPr>
          <w:ilvl w:val="0"/>
          <w:numId w:val="3"/>
        </w:numPr>
        <w:spacing w:after="0" w:line="256" w:lineRule="auto"/>
        <w:ind w:left="1166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Jaunās viedtālruņa programmas</w:t>
      </w:r>
    </w:p>
    <w:p w:rsidR="00213056" w:rsidRPr="00DD27DE" w:rsidRDefault="00213056" w:rsidP="00213056">
      <w:pPr>
        <w:numPr>
          <w:ilvl w:val="0"/>
          <w:numId w:val="3"/>
        </w:numPr>
        <w:spacing w:after="0" w:line="256" w:lineRule="auto"/>
        <w:ind w:left="1166"/>
        <w:contextualSpacing/>
        <w:rPr>
          <w:rFonts w:asciiTheme="majorHAnsi" w:eastAsia="Times New Roman" w:hAnsiTheme="majorHAnsi" w:cstheme="majorHAnsi"/>
          <w:b/>
          <w:sz w:val="24"/>
          <w:szCs w:val="24"/>
          <w:lang w:eastAsia="lv-LV"/>
        </w:rPr>
      </w:pPr>
      <w:proofErr w:type="spellStart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Zoom</w:t>
      </w:r>
      <w:proofErr w:type="spellEnd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 xml:space="preserve">, Google </w:t>
      </w:r>
      <w:proofErr w:type="spellStart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>meet</w:t>
      </w:r>
      <w:proofErr w:type="spellEnd"/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</w:rPr>
        <w:t xml:space="preserve"> nodarbības</w:t>
      </w:r>
    </w:p>
    <w:p w:rsidR="00213056" w:rsidRPr="00DD27DE" w:rsidRDefault="00213056" w:rsidP="00213056">
      <w:pPr>
        <w:spacing w:after="0" w:line="256" w:lineRule="auto"/>
        <w:contextualSpacing/>
        <w:rPr>
          <w:rFonts w:asciiTheme="majorHAnsi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>Secinājumi, perspektīva</w:t>
      </w:r>
    </w:p>
    <w:p w:rsidR="00213056" w:rsidRPr="00DD27DE" w:rsidRDefault="00213056" w:rsidP="00213056">
      <w:pPr>
        <w:pStyle w:val="Paraststmeklis"/>
        <w:spacing w:before="0" w:beforeAutospacing="0" w:after="160" w:afterAutospacing="0" w:line="256" w:lineRule="auto"/>
        <w:rPr>
          <w:rFonts w:asciiTheme="majorHAnsi" w:hAnsiTheme="majorHAnsi" w:cstheme="majorHAnsi"/>
          <w:b/>
        </w:rPr>
      </w:pPr>
      <w:r w:rsidRPr="00DD27DE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Sporta skolotāji pastāstīja par sacensību rezultātiem. Sacensības notika tikai savās skolās.</w:t>
      </w:r>
    </w:p>
    <w:p w:rsidR="00213056" w:rsidRPr="00DD27DE" w:rsidRDefault="00213056" w:rsidP="00213056">
      <w:pPr>
        <w:pStyle w:val="Paraststmeklis"/>
        <w:spacing w:before="0" w:beforeAutospacing="0" w:after="160" w:afterAutospacing="0" w:line="256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 w:rsidRPr="00DD27DE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Tika izteikti priekšlikumi par 2.semestra sacensību organizēšanu.</w:t>
      </w:r>
    </w:p>
    <w:p w:rsidR="00213056" w:rsidRPr="00DD27DE" w:rsidRDefault="00213056" w:rsidP="00213056">
      <w:pPr>
        <w:pStyle w:val="Paraststmeklis"/>
        <w:spacing w:before="0" w:beforeAutospacing="0" w:after="160" w:afterAutospacing="0" w:line="256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Paraststmeklis"/>
        <w:spacing w:before="0" w:beforeAutospacing="0" w:after="160" w:afterAutospacing="0" w:line="256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</w:p>
    <w:p w:rsidR="00213056" w:rsidRPr="00DD27DE" w:rsidRDefault="00213056" w:rsidP="00213056">
      <w:pPr>
        <w:pStyle w:val="Paraststmeklis"/>
        <w:spacing w:before="0" w:beforeAutospacing="0" w:after="160" w:afterAutospacing="0" w:line="256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 w:rsidRPr="00DD27DE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31.05.2021.</w:t>
      </w:r>
    </w:p>
    <w:p w:rsidR="00213056" w:rsidRPr="00DD27DE" w:rsidRDefault="00213056" w:rsidP="00213056">
      <w:pPr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</w:pPr>
      <w:r w:rsidRPr="009473CB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>Sanāksmes  mērķis, apspriestie jautājumi</w:t>
      </w:r>
      <w:r w:rsidRPr="00DD27DE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32"/>
          <w:lang w:eastAsia="lv-LV"/>
        </w:rPr>
        <w:t xml:space="preserve"> :</w:t>
      </w:r>
    </w:p>
    <w:p w:rsidR="00213056" w:rsidRPr="00DD27DE" w:rsidRDefault="00213056" w:rsidP="00213056">
      <w:pPr>
        <w:pStyle w:val="Paraststmeklis"/>
        <w:numPr>
          <w:ilvl w:val="0"/>
          <w:numId w:val="4"/>
        </w:numPr>
        <w:spacing w:before="0" w:beforeAutospacing="0" w:after="160" w:afterAutospacing="0" w:line="256" w:lineRule="auto"/>
        <w:rPr>
          <w:rFonts w:asciiTheme="majorHAnsi" w:hAnsiTheme="majorHAnsi" w:cstheme="majorHAnsi"/>
          <w:b/>
        </w:rPr>
      </w:pPr>
      <w:r w:rsidRPr="00DD27DE">
        <w:rPr>
          <w:rFonts w:asciiTheme="majorHAnsi" w:hAnsiTheme="majorHAnsi" w:cstheme="majorHAnsi"/>
          <w:b/>
        </w:rPr>
        <w:t>2.semestra sacensību atskaite</w:t>
      </w:r>
    </w:p>
    <w:p w:rsidR="00213056" w:rsidRPr="00DD27DE" w:rsidRDefault="00213056" w:rsidP="00213056">
      <w:pPr>
        <w:pStyle w:val="Paraststmeklis"/>
        <w:numPr>
          <w:ilvl w:val="0"/>
          <w:numId w:val="4"/>
        </w:numPr>
        <w:spacing w:before="0" w:beforeAutospacing="0" w:after="160" w:afterAutospacing="0" w:line="256" w:lineRule="auto"/>
        <w:rPr>
          <w:rFonts w:asciiTheme="majorHAnsi" w:hAnsiTheme="majorHAnsi" w:cstheme="majorHAnsi"/>
          <w:b/>
        </w:rPr>
      </w:pPr>
      <w:r w:rsidRPr="00DD27DE">
        <w:rPr>
          <w:rFonts w:asciiTheme="majorHAnsi" w:hAnsiTheme="majorHAnsi" w:cstheme="majorHAnsi"/>
          <w:b/>
        </w:rPr>
        <w:t>Grūtības attālinātāja mācību procesā</w:t>
      </w:r>
    </w:p>
    <w:p w:rsidR="00213056" w:rsidRPr="00DD27DE" w:rsidRDefault="00213056" w:rsidP="00213056">
      <w:pPr>
        <w:pStyle w:val="Paraststmeklis"/>
        <w:numPr>
          <w:ilvl w:val="0"/>
          <w:numId w:val="4"/>
        </w:numPr>
        <w:spacing w:before="0" w:beforeAutospacing="0" w:after="160" w:afterAutospacing="0" w:line="256" w:lineRule="auto"/>
        <w:rPr>
          <w:rFonts w:asciiTheme="majorHAnsi" w:hAnsiTheme="majorHAnsi" w:cstheme="majorHAnsi"/>
          <w:b/>
        </w:rPr>
      </w:pPr>
      <w:r w:rsidRPr="00DD27DE">
        <w:rPr>
          <w:rFonts w:asciiTheme="majorHAnsi" w:hAnsiTheme="majorHAnsi" w:cstheme="majorHAnsi"/>
          <w:b/>
        </w:rPr>
        <w:t xml:space="preserve">Pieredzes apmaiņa </w:t>
      </w:r>
    </w:p>
    <w:p w:rsidR="00DD27DE" w:rsidRPr="00DD27DE" w:rsidRDefault="00DD27DE" w:rsidP="00DD27DE">
      <w:pPr>
        <w:ind w:left="360"/>
        <w:rPr>
          <w:rFonts w:asciiTheme="majorHAnsi" w:hAnsiTheme="majorHAnsi" w:cstheme="majorHAnsi"/>
          <w:b/>
          <w:bCs/>
          <w:color w:val="000000" w:themeColor="text1"/>
          <w:kern w:val="24"/>
          <w:sz w:val="32"/>
          <w:szCs w:val="32"/>
        </w:rPr>
      </w:pPr>
      <w:r w:rsidRPr="00DD27DE">
        <w:rPr>
          <w:rFonts w:asciiTheme="majorHAnsi" w:hAnsiTheme="majorHAnsi" w:cstheme="majorHAnsi"/>
          <w:b/>
          <w:bCs/>
          <w:color w:val="000000" w:themeColor="text1"/>
          <w:kern w:val="24"/>
          <w:sz w:val="32"/>
          <w:szCs w:val="32"/>
        </w:rPr>
        <w:t>Secinājumi, perspektīva</w:t>
      </w:r>
    </w:p>
    <w:p w:rsidR="00DD27DE" w:rsidRPr="00DD27DE" w:rsidRDefault="00DD27DE" w:rsidP="00DD27DE">
      <w:pPr>
        <w:ind w:left="360"/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</w:pPr>
      <w:r w:rsidRPr="00DD27DE"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  <w:t xml:space="preserve">Sporta skolotāji pastāstīja par novadītajām stundām </w:t>
      </w:r>
      <w:proofErr w:type="spellStart"/>
      <w:r w:rsidRPr="00DD27DE"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  <w:t>Zoom</w:t>
      </w:r>
      <w:proofErr w:type="spellEnd"/>
      <w:r w:rsidRPr="00DD27DE">
        <w:rPr>
          <w:rFonts w:ascii="Calibri" w:hAnsi="Calibri" w:cs="Calibri"/>
          <w:b/>
          <w:bCs/>
          <w:color w:val="000000" w:themeColor="text1"/>
          <w:kern w:val="24"/>
          <w:sz w:val="24"/>
          <w:szCs w:val="24"/>
        </w:rPr>
        <w:t xml:space="preserve"> platformā.</w:t>
      </w:r>
    </w:p>
    <w:p w:rsidR="00DD27DE" w:rsidRPr="00213056" w:rsidRDefault="00DD27DE" w:rsidP="00DD27DE">
      <w:pPr>
        <w:pStyle w:val="Paraststmeklis"/>
        <w:spacing w:before="0" w:beforeAutospacing="0" w:after="160" w:afterAutospacing="0" w:line="256" w:lineRule="auto"/>
        <w:ind w:left="720"/>
        <w:rPr>
          <w:rFonts w:asciiTheme="minorHAnsi" w:hAnsiTheme="minorHAnsi" w:cstheme="minorHAnsi"/>
        </w:rPr>
      </w:pPr>
    </w:p>
    <w:p w:rsidR="00213056" w:rsidRPr="00213056" w:rsidRDefault="00213056" w:rsidP="00213056">
      <w:pPr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  <w:lang w:eastAsia="lv-LV"/>
        </w:rPr>
      </w:pPr>
    </w:p>
    <w:p w:rsidR="00213056" w:rsidRPr="00213056" w:rsidRDefault="00213056" w:rsidP="00213056">
      <w:p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3056" w:rsidRPr="00213056" w:rsidRDefault="00213056" w:rsidP="00213056">
      <w:p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3056" w:rsidRPr="00213056" w:rsidRDefault="00213056" w:rsidP="00213056">
      <w:p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3056" w:rsidRDefault="00213056" w:rsidP="00213056">
      <w:pPr>
        <w:rPr>
          <w:rFonts w:ascii="Calibri" w:eastAsia="Times New Roman" w:hAnsi="Calibri" w:cs="Calibri"/>
          <w:b/>
          <w:bCs/>
          <w:color w:val="000000" w:themeColor="text1"/>
          <w:kern w:val="24"/>
          <w:sz w:val="32"/>
          <w:szCs w:val="32"/>
          <w:lang w:eastAsia="lv-LV"/>
        </w:rPr>
      </w:pPr>
    </w:p>
    <w:p w:rsidR="00213056" w:rsidRDefault="00213056" w:rsidP="00213056">
      <w:pPr>
        <w:pStyle w:val="Sarakstarindkopa"/>
        <w:spacing w:line="256" w:lineRule="auto"/>
        <w:rPr>
          <w:rFonts w:ascii="Calibri" w:hAnsi="Calibri" w:cs="Calibri"/>
          <w:b/>
          <w:bCs/>
          <w:color w:val="000000" w:themeColor="text1"/>
          <w:kern w:val="24"/>
        </w:rPr>
      </w:pPr>
    </w:p>
    <w:p w:rsidR="00213056" w:rsidRPr="009473CB" w:rsidRDefault="00213056" w:rsidP="00213056">
      <w:pPr>
        <w:pStyle w:val="Sarakstarindkopa"/>
        <w:spacing w:line="256" w:lineRule="auto"/>
        <w:rPr>
          <w:rFonts w:ascii="Arial" w:hAnsi="Arial" w:cs="Arial"/>
          <w:sz w:val="36"/>
          <w:szCs w:val="36"/>
        </w:rPr>
      </w:pPr>
    </w:p>
    <w:p w:rsidR="009473CB" w:rsidRPr="009473CB" w:rsidRDefault="009473CB" w:rsidP="009473CB">
      <w:pPr>
        <w:pStyle w:val="Sarakstarindkopa"/>
        <w:spacing w:line="256" w:lineRule="auto"/>
        <w:rPr>
          <w:rFonts w:ascii="Arial" w:hAnsi="Arial" w:cs="Arial"/>
          <w:sz w:val="36"/>
          <w:szCs w:val="36"/>
        </w:rPr>
      </w:pPr>
    </w:p>
    <w:p w:rsidR="009473CB" w:rsidRDefault="009473CB">
      <w:pPr>
        <w:rPr>
          <w:rFonts w:ascii="Calibri" w:eastAsia="Times New Roman" w:hAnsi="Calibri" w:cs="Calibri"/>
          <w:b/>
          <w:bCs/>
          <w:color w:val="000000" w:themeColor="text1"/>
          <w:kern w:val="24"/>
          <w:sz w:val="32"/>
          <w:szCs w:val="32"/>
          <w:lang w:eastAsia="lv-LV"/>
        </w:rPr>
      </w:pPr>
    </w:p>
    <w:p w:rsidR="009473CB" w:rsidRDefault="009473CB">
      <w:pPr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lang w:eastAsia="lv-LV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p w:rsidR="009473CB" w:rsidRDefault="009473CB">
      <w:pPr>
        <w:rPr>
          <w:sz w:val="36"/>
          <w:szCs w:val="36"/>
        </w:rPr>
      </w:pPr>
    </w:p>
    <w:tbl>
      <w:tblPr>
        <w:tblW w:w="14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6620"/>
        <w:gridCol w:w="5740"/>
      </w:tblGrid>
      <w:tr w:rsidR="009473CB" w:rsidRPr="009473CB" w:rsidTr="009473CB">
        <w:trPr>
          <w:trHeight w:val="139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lv-LV"/>
              </w:rPr>
              <w:t>Datums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lv-LV"/>
              </w:rPr>
              <w:t>Sanāksmes  mērķis, apspriestie jautājumi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eastAsia="lv-LV"/>
              </w:rPr>
              <w:t>Secinājumi, perspektīva</w:t>
            </w:r>
          </w:p>
        </w:tc>
      </w:tr>
      <w:tr w:rsidR="009473CB" w:rsidRPr="009473CB" w:rsidTr="009473CB">
        <w:trPr>
          <w:trHeight w:val="3784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27.08.2020.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Dagdas novada sporta skolotāju MA sanāksme</w:t>
            </w:r>
          </w:p>
          <w:p w:rsidR="009473CB" w:rsidRPr="009473CB" w:rsidRDefault="009473CB" w:rsidP="009473CB">
            <w:pPr>
              <w:numPr>
                <w:ilvl w:val="0"/>
                <w:numId w:val="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Sporta MA darba plānošana;</w:t>
            </w:r>
          </w:p>
          <w:p w:rsidR="009473CB" w:rsidRPr="009473CB" w:rsidRDefault="009473CB" w:rsidP="009473CB">
            <w:pPr>
              <w:numPr>
                <w:ilvl w:val="0"/>
                <w:numId w:val="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Sacensību kalendāra izveide;</w:t>
            </w:r>
          </w:p>
          <w:p w:rsidR="009473CB" w:rsidRPr="009473CB" w:rsidRDefault="009473CB" w:rsidP="009473CB">
            <w:pPr>
              <w:numPr>
                <w:ilvl w:val="0"/>
                <w:numId w:val="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Olimpiskās dienas pienākumu sadale.</w:t>
            </w:r>
          </w:p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Dagdas novada sporta skolotāju MA strādās pēc izstrādātā darba plāna.</w:t>
            </w:r>
          </w:p>
          <w:p w:rsidR="009473CB" w:rsidRPr="009473CB" w:rsidRDefault="009473CB" w:rsidP="009473C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Aktīvi iesaistīt bērnus piedalīties sacensībās.</w:t>
            </w:r>
          </w:p>
          <w:p w:rsidR="009473CB" w:rsidRPr="009473CB" w:rsidRDefault="009473CB" w:rsidP="009473C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9473C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lv-LV"/>
              </w:rPr>
              <w:t> </w:t>
            </w:r>
          </w:p>
        </w:tc>
      </w:tr>
    </w:tbl>
    <w:p w:rsidR="009473CB" w:rsidRPr="009473CB" w:rsidRDefault="009473CB">
      <w:pPr>
        <w:rPr>
          <w:sz w:val="36"/>
          <w:szCs w:val="36"/>
        </w:rPr>
      </w:pPr>
    </w:p>
    <w:sectPr w:rsidR="009473CB" w:rsidRPr="009473CB" w:rsidSect="009473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125"/>
    <w:multiLevelType w:val="hybridMultilevel"/>
    <w:tmpl w:val="D2F46310"/>
    <w:lvl w:ilvl="0" w:tplc="B9BAB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67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2C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E0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6D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40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0E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6C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0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857"/>
    <w:multiLevelType w:val="hybridMultilevel"/>
    <w:tmpl w:val="FDC4E9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A04"/>
    <w:multiLevelType w:val="hybridMultilevel"/>
    <w:tmpl w:val="7F927794"/>
    <w:lvl w:ilvl="0" w:tplc="FC001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C1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B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D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05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E5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896"/>
    <w:multiLevelType w:val="hybridMultilevel"/>
    <w:tmpl w:val="B03A3362"/>
    <w:lvl w:ilvl="0" w:tplc="AC888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CB"/>
    <w:rsid w:val="00061B90"/>
    <w:rsid w:val="00213056"/>
    <w:rsid w:val="0023374B"/>
    <w:rsid w:val="009473CB"/>
    <w:rsid w:val="00D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90B40-8414-4D1A-8116-6BD10F47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4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47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Olga Kacare</cp:lastModifiedBy>
  <cp:revision>2</cp:revision>
  <dcterms:created xsi:type="dcterms:W3CDTF">2021-06-22T07:44:00Z</dcterms:created>
  <dcterms:modified xsi:type="dcterms:W3CDTF">2021-06-22T07:44:00Z</dcterms:modified>
</cp:coreProperties>
</file>