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en-GB"/>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8BBAD" w14:textId="77777777" w:rsidR="007314DD" w:rsidRDefault="007314DD" w:rsidP="0038492F">
      <w:r>
        <w:separator/>
      </w:r>
    </w:p>
    <w:p w14:paraId="0204958C" w14:textId="77777777" w:rsidR="007314DD" w:rsidRDefault="007314DD" w:rsidP="0038492F"/>
  </w:endnote>
  <w:endnote w:type="continuationSeparator" w:id="0">
    <w:p w14:paraId="17FAB0F9" w14:textId="77777777" w:rsidR="007314DD" w:rsidRDefault="007314DD" w:rsidP="0038492F">
      <w:r>
        <w:continuationSeparator/>
      </w:r>
    </w:p>
    <w:p w14:paraId="0763F80C" w14:textId="77777777" w:rsidR="007314DD" w:rsidRDefault="007314DD" w:rsidP="0038492F"/>
  </w:endnote>
  <w:endnote w:type="continuationNotice" w:id="1">
    <w:p w14:paraId="3C0FD543" w14:textId="77777777" w:rsidR="007314DD" w:rsidRDefault="00731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79DBE" w14:textId="77777777" w:rsidR="007314DD" w:rsidRDefault="007314DD" w:rsidP="0038492F">
      <w:r>
        <w:separator/>
      </w:r>
    </w:p>
    <w:p w14:paraId="1DEB2F5C" w14:textId="77777777" w:rsidR="007314DD" w:rsidRDefault="007314DD" w:rsidP="0038492F"/>
  </w:footnote>
  <w:footnote w:type="continuationSeparator" w:id="0">
    <w:p w14:paraId="11F32358" w14:textId="77777777" w:rsidR="007314DD" w:rsidRDefault="007314DD" w:rsidP="0038492F">
      <w:r>
        <w:continuationSeparator/>
      </w:r>
    </w:p>
    <w:p w14:paraId="379F9679" w14:textId="77777777" w:rsidR="007314DD" w:rsidRDefault="007314DD" w:rsidP="0038492F"/>
  </w:footnote>
  <w:footnote w:type="continuationNotice" w:id="1">
    <w:p w14:paraId="77A50E2C" w14:textId="77777777" w:rsidR="007314DD" w:rsidRDefault="007314DD">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 xml:space="preserve">Saskaņā ar atbalsta sniegšanas metodoloģiju plānotais finansējuma apmērs nevar būt mazāks vai lielāks par 4600 </w:t>
      </w:r>
      <w:r w:rsidRPr="005D2DDD">
        <w:rPr>
          <w:rFonts w:asciiTheme="minorHAnsi" w:eastAsiaTheme="minorHAnsi" w:hAnsiTheme="minorHAnsi" w:cstheme="minorBidi"/>
          <w:sz w:val="16"/>
          <w:szCs w:val="16"/>
          <w:lang w:val="lv-LV" w:eastAsia="en-US"/>
        </w:rPr>
        <w:t>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4DD"/>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2A9F"/>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F0FE-20CD-414D-B141-E10E958BB008}">
  <ds:schemaRefs>
    <ds:schemaRef ds:uri="http://schemas.openxmlformats.org/officeDocument/2006/bibliography"/>
  </ds:schemaRefs>
</ds:datastoreItem>
</file>

<file path=customXml/itemProps2.xml><?xml version="1.0" encoding="utf-8"?>
<ds:datastoreItem xmlns:ds="http://schemas.openxmlformats.org/officeDocument/2006/customXml" ds:itemID="{62333529-BB78-49FC-8CF9-6BF97D38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0</TotalTime>
  <Pages>7</Pages>
  <Words>4261</Words>
  <Characters>2430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SANITA</cp:lastModifiedBy>
  <cp:revision>2</cp:revision>
  <cp:lastPrinted>2019-02-22T11:59:00Z</cp:lastPrinted>
  <dcterms:created xsi:type="dcterms:W3CDTF">2020-03-17T14:10:00Z</dcterms:created>
  <dcterms:modified xsi:type="dcterms:W3CDTF">2020-03-17T14:10:00Z</dcterms:modified>
</cp:coreProperties>
</file>